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50CED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firstLine="0"/>
        <w:rPr>
          <w:rFonts w:hint="eastAsia" w:ascii="方正黑体_GBK" w:eastAsia="方正黑体_GBK" w:cs="Times New Roman"/>
          <w:kern w:val="0"/>
          <w:sz w:val="32"/>
          <w:szCs w:val="32"/>
          <w:lang w:bidi="ar-SA"/>
        </w:rPr>
      </w:pPr>
      <w:r>
        <w:rPr>
          <w:rFonts w:hint="eastAsia" w:ascii="方正黑体_GBK" w:eastAsia="方正黑体_GBK" w:cs="Times New Roman"/>
          <w:kern w:val="0"/>
          <w:sz w:val="32"/>
          <w:szCs w:val="32"/>
          <w:lang w:bidi="ar-SA"/>
        </w:rPr>
        <w:t>附件</w:t>
      </w:r>
      <w:r>
        <w:rPr>
          <w:rFonts w:ascii="方正黑体_GBK" w:eastAsia="方正黑体_GBK" w:cs="Times New Roman"/>
          <w:kern w:val="0"/>
          <w:sz w:val="32"/>
          <w:szCs w:val="32"/>
          <w:lang w:bidi="ar-SA"/>
        </w:rPr>
        <w:t>1</w:t>
      </w:r>
    </w:p>
    <w:p w14:paraId="3A89EF34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spacing w:line="520" w:lineRule="exact"/>
        <w:jc w:val="center"/>
        <w:rPr>
          <w:rFonts w:ascii="方正小标宋简体" w:eastAsia="方正小标宋简体" w:cs="Times New Roman"/>
          <w:kern w:val="0"/>
          <w:sz w:val="40"/>
          <w:szCs w:val="40"/>
          <w:lang w:bidi="ar-SA"/>
        </w:rPr>
      </w:pPr>
      <w:r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  <w:t>巴中发展控股集团有限公司</w:t>
      </w:r>
    </w:p>
    <w:p w14:paraId="2870D4A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spacing w:line="520" w:lineRule="exact"/>
        <w:jc w:val="center"/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</w:pPr>
      <w:r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  <w:t>202</w:t>
      </w:r>
      <w:r>
        <w:rPr>
          <w:rFonts w:hint="eastAsia" w:ascii="方正小标宋简体" w:eastAsia="方正小标宋简体" w:cs="Times New Roman"/>
          <w:kern w:val="0"/>
          <w:sz w:val="40"/>
          <w:szCs w:val="40"/>
          <w:lang w:val="en-US" w:eastAsia="zh-CN" w:bidi="ar-SA"/>
        </w:rPr>
        <w:t>5</w:t>
      </w:r>
      <w:r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  <w:t>年市场化选聘下属企业</w:t>
      </w:r>
      <w:r>
        <w:rPr>
          <w:rFonts w:ascii="方正小标宋简体" w:eastAsia="方正小标宋简体" w:cs="Times New Roman"/>
          <w:kern w:val="0"/>
          <w:sz w:val="40"/>
          <w:szCs w:val="40"/>
          <w:lang w:bidi="ar-SA"/>
        </w:rPr>
        <w:t>经理层面试</w:t>
      </w:r>
      <w:r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  <w:t>成绩暨进入体检人员名单</w:t>
      </w:r>
    </w:p>
    <w:p w14:paraId="0650FB9E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spacing w:line="520" w:lineRule="exact"/>
        <w:jc w:val="center"/>
        <w:rPr>
          <w:rFonts w:hint="eastAsia" w:ascii="方正小标宋简体" w:eastAsia="方正小标宋简体" w:cs="Times New Roman"/>
          <w:kern w:val="0"/>
          <w:sz w:val="40"/>
          <w:szCs w:val="40"/>
          <w:lang w:bidi="ar-SA"/>
        </w:rPr>
      </w:pPr>
    </w:p>
    <w:p w14:paraId="39DD1D8D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firstLine="0"/>
        <w:rPr>
          <w:rFonts w:ascii="方正黑体_GBK" w:eastAsia="方正黑体_GBK" w:cs="Times New Roman"/>
          <w:kern w:val="0"/>
          <w:sz w:val="32"/>
          <w:szCs w:val="32"/>
          <w:lang w:bidi="ar-SA"/>
        </w:rPr>
      </w:pPr>
      <w:r>
        <w:drawing>
          <wp:inline distT="0" distB="0" distL="114300" distR="114300">
            <wp:extent cx="9405620" cy="1493520"/>
            <wp:effectExtent l="0" t="0" r="508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0562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276C1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firstLine="0"/>
        <w:rPr>
          <w:rFonts w:ascii="方正黑体_GBK" w:eastAsia="方正黑体_GBK" w:cs="Times New Roman"/>
          <w:kern w:val="0"/>
          <w:sz w:val="32"/>
          <w:szCs w:val="32"/>
          <w:lang w:bidi="ar-SA"/>
        </w:rPr>
      </w:pPr>
    </w:p>
    <w:p w14:paraId="2E2F036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C2409"/>
    <w:rsid w:val="13F61C6C"/>
    <w:rsid w:val="1EF15FF7"/>
    <w:rsid w:val="23E12B5C"/>
    <w:rsid w:val="2E1F279A"/>
    <w:rsid w:val="3A650D35"/>
    <w:rsid w:val="43CC2409"/>
    <w:rsid w:val="7EB4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2025-05-28T09:38:00Z</dcterms:created>
  <dc:creator>迁℃</dc:creator>
  <cp:lastModifiedBy>迁℃</cp:lastModifiedBy>
  <dcterms:modified xsi:type="dcterms:W3CDTF">2025-05-28T09:38:41Z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1852218D6DA94C64BC879B02B370F904_11</vt:lpwstr>
  </property>
  <property fmtid="{D5CDD505-2E9C-101B-9397-08002B2CF9AE}" pid="4" name="KSOTemplateDocerSaveRecord">
    <vt:lpwstr>eyJoZGlkIjoiMmNjZmYyOGMzYzMzZWNhNjYwNzkzMjllNzA0Mjg0OTgiLCJ1c2VySWQiOiIyNzQyNDU0NzQifQ==</vt:lpwstr>
  </property>
</Properties>
</file>